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C88" w:rsidRPr="00336CF8" w:rsidRDefault="00ED4C88" w:rsidP="00ED4C88">
      <w:pPr>
        <w:spacing w:after="0" w:line="240" w:lineRule="auto"/>
        <w:ind w:firstLine="709"/>
        <w:jc w:val="center"/>
        <w:rPr>
          <w:rFonts w:eastAsia="Times New Roman"/>
          <w:szCs w:val="24"/>
          <w:lang w:eastAsia="ru-RU"/>
        </w:rPr>
      </w:pPr>
      <w:r w:rsidRPr="00336CF8">
        <w:rPr>
          <w:rFonts w:ascii="Arial" w:eastAsia="Times New Roman" w:hAnsi="Arial" w:cs="Arial"/>
          <w:b/>
          <w:bCs/>
          <w:szCs w:val="24"/>
          <w:lang w:eastAsia="ru-RU"/>
        </w:rPr>
        <w:t xml:space="preserve">Перечень водных путей Санкт-Петербурга </w:t>
      </w:r>
    </w:p>
    <w:p w:rsidR="00ED4C88" w:rsidRPr="00336CF8" w:rsidRDefault="00ED4C88" w:rsidP="00ED4C88">
      <w:pPr>
        <w:spacing w:after="0" w:line="240" w:lineRule="auto"/>
        <w:ind w:firstLine="709"/>
        <w:jc w:val="center"/>
        <w:rPr>
          <w:rFonts w:eastAsia="Times New Roman"/>
          <w:szCs w:val="24"/>
          <w:lang w:eastAsia="ru-RU"/>
        </w:rPr>
      </w:pPr>
      <w:proofErr w:type="gramStart"/>
      <w:r w:rsidRPr="00336CF8">
        <w:rPr>
          <w:rFonts w:ascii="Arial" w:eastAsia="Times New Roman" w:hAnsi="Arial" w:cs="Arial"/>
          <w:b/>
          <w:bCs/>
          <w:szCs w:val="24"/>
          <w:lang w:eastAsia="ru-RU"/>
        </w:rPr>
        <w:t>(</w:t>
      </w:r>
      <w:r w:rsidRPr="00336CF8"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Приложение к Закону Санкт-Петербурга</w:t>
      </w:r>
      <w:proofErr w:type="gramEnd"/>
    </w:p>
    <w:p w:rsidR="00ED4C88" w:rsidRPr="00336CF8" w:rsidRDefault="00ED4C88" w:rsidP="00ED4C88">
      <w:pPr>
        <w:spacing w:after="0" w:line="240" w:lineRule="auto"/>
        <w:ind w:firstLine="709"/>
        <w:jc w:val="center"/>
        <w:rPr>
          <w:rFonts w:eastAsia="Times New Roman"/>
          <w:szCs w:val="24"/>
          <w:lang w:eastAsia="ru-RU"/>
        </w:rPr>
      </w:pPr>
      <w:r w:rsidRPr="00336CF8"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 xml:space="preserve"> «О транспортном обслуживании водным транспортом </w:t>
      </w:r>
    </w:p>
    <w:p w:rsidR="00ED4C88" w:rsidRPr="00336CF8" w:rsidRDefault="00ED4C88" w:rsidP="00ED4C88">
      <w:pPr>
        <w:spacing w:after="0" w:line="240" w:lineRule="auto"/>
        <w:ind w:firstLine="709"/>
        <w:jc w:val="center"/>
        <w:rPr>
          <w:rFonts w:eastAsia="Times New Roman"/>
          <w:szCs w:val="24"/>
          <w:lang w:eastAsia="ru-RU"/>
        </w:rPr>
      </w:pPr>
      <w:proofErr w:type="gramStart"/>
      <w:r w:rsidRPr="00336CF8"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Санкт-Петербурга» от 22.04.2009 N 175-38)</w:t>
      </w:r>
      <w:proofErr w:type="gramEnd"/>
    </w:p>
    <w:p w:rsidR="00ED4C88" w:rsidRPr="00336CF8" w:rsidRDefault="00ED4C88" w:rsidP="00ED4C88">
      <w:pPr>
        <w:spacing w:after="0" w:line="240" w:lineRule="auto"/>
        <w:ind w:firstLine="709"/>
        <w:rPr>
          <w:rFonts w:eastAsia="Times New Roman"/>
          <w:szCs w:val="24"/>
          <w:lang w:eastAsia="ru-RU"/>
        </w:rPr>
      </w:pPr>
      <w:r w:rsidRPr="00336CF8">
        <w:rPr>
          <w:rFonts w:ascii="Arial" w:eastAsia="Times New Roman" w:hAnsi="Arial" w:cs="Arial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55"/>
      </w:tblGrid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1. Адмиралтейский канал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2. Бумажный канал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3.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Дудергофский</w:t>
            </w:r>
            <w:proofErr w:type="spellEnd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 канал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4. Зимняя канавка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5. Ижорский пруд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6. Канал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Грибоедова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7. Кронверкский пролив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8. Кронверкский проток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9. Крюков канал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10.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Лахтинский</w:t>
            </w:r>
            <w:proofErr w:type="spellEnd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 разлив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11.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Матисов</w:t>
            </w:r>
            <w:proofErr w:type="spellEnd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 канал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12. Обводный канал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13. Озеро Разлив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14.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Волковка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15.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Глухарка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16.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Екатерингофка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17.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Емельяновка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18. Река Ждановка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19. Река Ижора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20.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Карповка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21. Река Крестовка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22. Река Мойка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23.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Монастырка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24.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Оккервиль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25.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Охта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26. Река Пряжка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27. Река Славянка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28.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Смоленка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29. Река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Таракановка</w:t>
            </w:r>
            <w:proofErr w:type="spellEnd"/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30. Река Фонтанка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31. Черная речка (от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Коломяжского</w:t>
            </w:r>
            <w:proofErr w:type="spellEnd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 xml:space="preserve"> моста до р. Б. </w:t>
            </w:r>
            <w:proofErr w:type="spellStart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Невка</w:t>
            </w:r>
            <w:proofErr w:type="spellEnd"/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)</w:t>
            </w:r>
          </w:p>
        </w:tc>
      </w:tr>
      <w:tr w:rsidR="00ED4C88" w:rsidRPr="00336CF8" w:rsidTr="00292F3B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D4C88" w:rsidRPr="00336CF8" w:rsidRDefault="00ED4C88" w:rsidP="00292F3B">
            <w:pPr>
              <w:spacing w:after="0" w:line="240" w:lineRule="auto"/>
              <w:rPr>
                <w:rFonts w:eastAsia="Times New Roman"/>
                <w:szCs w:val="24"/>
                <w:lang w:eastAsia="ru-RU"/>
              </w:rPr>
            </w:pPr>
            <w:r w:rsidRPr="00336CF8">
              <w:rPr>
                <w:rFonts w:ascii="Arial" w:eastAsia="Times New Roman" w:hAnsi="Arial" w:cs="Arial"/>
                <w:szCs w:val="24"/>
                <w:lang w:eastAsia="ru-RU"/>
              </w:rPr>
              <w:t>32. Шкиперский канал</w:t>
            </w:r>
          </w:p>
        </w:tc>
      </w:tr>
    </w:tbl>
    <w:p w:rsidR="00ED4C88" w:rsidRPr="00336CF8" w:rsidRDefault="00ED4C88" w:rsidP="00ED4C88">
      <w:pPr>
        <w:spacing w:after="0" w:line="240" w:lineRule="auto"/>
        <w:ind w:firstLine="709"/>
        <w:rPr>
          <w:rFonts w:eastAsia="Times New Roman"/>
          <w:szCs w:val="24"/>
          <w:lang w:eastAsia="ru-RU"/>
        </w:rPr>
      </w:pPr>
      <w:r w:rsidRPr="00336CF8">
        <w:rPr>
          <w:rFonts w:ascii="Arial" w:eastAsia="Times New Roman" w:hAnsi="Arial" w:cs="Arial"/>
          <w:szCs w:val="24"/>
          <w:lang w:eastAsia="ru-RU"/>
        </w:rPr>
        <w:t> </w:t>
      </w:r>
    </w:p>
    <w:p w:rsidR="00ED4C88" w:rsidRDefault="00ED4C88" w:rsidP="00ED4C88"/>
    <w:p w:rsidR="006734A6" w:rsidRDefault="006734A6"/>
    <w:sectPr w:rsidR="006734A6" w:rsidSect="00673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4C88"/>
    <w:rsid w:val="0029532A"/>
    <w:rsid w:val="006734A6"/>
    <w:rsid w:val="006F0982"/>
    <w:rsid w:val="00ED4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PN-9_user</dc:creator>
  <cp:lastModifiedBy>PN-9_user</cp:lastModifiedBy>
  <cp:revision>1</cp:revision>
  <dcterms:created xsi:type="dcterms:W3CDTF">2012-04-18T06:03:00Z</dcterms:created>
  <dcterms:modified xsi:type="dcterms:W3CDTF">2012-04-18T06:03:00Z</dcterms:modified>
</cp:coreProperties>
</file>